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44" w:rsidRDefault="00417D44"/>
    <w:p w:rsidR="007900C4" w:rsidRDefault="007900C4"/>
    <w:p w:rsidR="007900C4" w:rsidRDefault="007900C4" w:rsidP="006E0AD2">
      <w:pPr>
        <w:spacing w:after="0" w:line="240" w:lineRule="auto"/>
        <w:jc w:val="center"/>
        <w:rPr>
          <w:rFonts w:ascii="Arial" w:eastAsia="Times New Roman" w:hAnsi="Arial" w:cs="Arial"/>
          <w:b/>
          <w:color w:val="222222"/>
          <w:sz w:val="40"/>
          <w:szCs w:val="40"/>
          <w:u w:val="single"/>
          <w:lang w:eastAsia="en-IN"/>
        </w:rPr>
      </w:pPr>
      <w:r w:rsidRPr="007900C4">
        <w:rPr>
          <w:rFonts w:ascii="Arial" w:eastAsia="Times New Roman" w:hAnsi="Arial" w:cs="Arial"/>
          <w:b/>
          <w:color w:val="222222"/>
          <w:sz w:val="40"/>
          <w:szCs w:val="40"/>
          <w:u w:val="single"/>
          <w:lang w:eastAsia="en-IN"/>
        </w:rPr>
        <w:t>PARENTS REF .FEES</w:t>
      </w:r>
    </w:p>
    <w:p w:rsidR="006E0AD2" w:rsidRPr="006E0AD2" w:rsidRDefault="006E0AD2" w:rsidP="006E0AD2">
      <w:pPr>
        <w:spacing w:after="0" w:line="240" w:lineRule="auto"/>
        <w:jc w:val="center"/>
        <w:rPr>
          <w:rFonts w:ascii="Arial" w:eastAsia="Times New Roman" w:hAnsi="Arial" w:cs="Arial"/>
          <w:b/>
          <w:color w:val="222222"/>
          <w:sz w:val="40"/>
          <w:szCs w:val="40"/>
          <w:u w:val="single"/>
          <w:lang w:eastAsia="en-IN"/>
        </w:rPr>
      </w:pPr>
    </w:p>
    <w:p w:rsidR="006E0AD2" w:rsidRPr="007900C4" w:rsidRDefault="006E0AD2" w:rsidP="007900C4">
      <w:pPr>
        <w:spacing w:after="0" w:line="240" w:lineRule="auto"/>
        <w:rPr>
          <w:rFonts w:ascii="Arial" w:eastAsia="Times New Roman" w:hAnsi="Arial" w:cs="Arial"/>
          <w:color w:val="222222"/>
          <w:sz w:val="18"/>
          <w:szCs w:val="18"/>
          <w:lang w:eastAsia="en-IN"/>
        </w:rPr>
      </w:pPr>
    </w:p>
    <w:p w:rsidR="007900C4" w:rsidRPr="007900C4" w:rsidRDefault="007900C4" w:rsidP="006E0AD2">
      <w:pPr>
        <w:jc w:val="both"/>
        <w:rPr>
          <w:lang w:eastAsia="en-IN"/>
        </w:rPr>
      </w:pPr>
      <w:r w:rsidRPr="007900C4">
        <w:rPr>
          <w:lang w:eastAsia="en-IN"/>
        </w:rPr>
        <w:t xml:space="preserve">THE COMMITTEE, THE SUPREME EXECUTIVE OF THE ALL-INDIA  ANGLO-INDIAN EDUCATION INSTITUTION WHICH ESTABLISHED, OWNS AND ADMINISTERS THE FRANK ANTHONY PUBLIC SCHOOL, KOLKATA, HAS DECIDED NOT TO IMPLEMENT THE REVISED FEE INCREASE FOR THE MONTH OF APRIL AND MAY2020. THEREFORE PARENTS ARE RQUIIRED TO PAY THE SAME AMOUNT OF FEES AS PER THE PREVIOUS ADADEMIC </w:t>
      </w:r>
      <w:proofErr w:type="gramStart"/>
      <w:r w:rsidRPr="007900C4">
        <w:rPr>
          <w:lang w:eastAsia="en-IN"/>
        </w:rPr>
        <w:t>YEAR .</w:t>
      </w:r>
      <w:proofErr w:type="gramEnd"/>
      <w:r w:rsidRPr="007900C4">
        <w:rPr>
          <w:lang w:eastAsia="en-IN"/>
        </w:rPr>
        <w:t xml:space="preserve"> THE SITUTATION WILL BE REVIEWED IN JUNE 2020. FURTHER, NO LATE FEE WILL BE CHARGED IF THE FEES FOR THE MONTHS OF APRIL AND MAY, 2020,</w:t>
      </w:r>
      <w:proofErr w:type="gramStart"/>
      <w:r w:rsidRPr="007900C4">
        <w:rPr>
          <w:lang w:eastAsia="en-IN"/>
        </w:rPr>
        <w:t>  ARE</w:t>
      </w:r>
      <w:proofErr w:type="gramEnd"/>
      <w:r w:rsidRPr="007900C4">
        <w:rPr>
          <w:lang w:eastAsia="en-IN"/>
        </w:rPr>
        <w:t xml:space="preserve"> NOT PAID BY THE DUE DATE. THIS IS APPLICABLE FOR CLASSES FROM PREPARATORY TO CLASSES 10 AND 12.</w:t>
      </w:r>
    </w:p>
    <w:p w:rsidR="007900C4" w:rsidRDefault="007900C4" w:rsidP="006E0AD2">
      <w:pPr>
        <w:jc w:val="both"/>
      </w:pPr>
    </w:p>
    <w:sectPr w:rsidR="007900C4" w:rsidSect="00417D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900C4"/>
    <w:rsid w:val="00417D44"/>
    <w:rsid w:val="006E0AD2"/>
    <w:rsid w:val="007900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71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Company>HP</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2020-04-16T16:35:00Z</dcterms:created>
  <dcterms:modified xsi:type="dcterms:W3CDTF">2020-04-16T16:36:00Z</dcterms:modified>
</cp:coreProperties>
</file>